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14F7" w14:textId="77777777" w:rsid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Le temps est un sujet de discussion privilégié : il concerne tout le monde, s'infiltre partout, s'insinue dans nos vies avec un instinct de sérial killer implacable, bien connu de la justice et du monde entier mais jamais inquiété, toujours libre, insaisissable : c'est l'ennemi public n°1.  </w:t>
      </w:r>
      <w:r w:rsidRPr="00394C2F">
        <w:rPr>
          <w:rFonts w:ascii="Verdana" w:hAnsi="Verdana"/>
          <w:color w:val="000000"/>
          <w:sz w:val="22"/>
          <w:szCs w:val="22"/>
        </w:rPr>
        <w:br/>
        <w:t>Il arrive qu'il se répande et que l'on veuille le tuer, mais il est immortel, au contraire de nous.  La plupart du temps, on lui court après bien que l'on puisse le détester car il ne faudra pas attendre la nuit des temps pour que vienne notre dernière heure.  Parfois, on rêve de pouvoir le remonter, comme s'il s'agissait d'un réveille-matin, mais le réveil est brutal : nous sommes prisonniers du temps.  On ne peut pas non plus l'anticiper, le précéder car on s'exposerait à des paradoxes.  En fait, n'importe quel déplacement dans le temps serait susceptible de causer des paradoxes, de tout bouleverser.  Il doit donc forcément y avoir là une impossibilité, un tabou.</w:t>
      </w:r>
    </w:p>
    <w:p w14:paraId="250B6D1A" w14:textId="4DFB1222"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Mais qu'est-ce que le temps ?  En existe-t-il plusieurs conceptions ?  Pourrait-on un jour mettre au point une machine à remonter le temps ?  Pourquoi certains prétendent-ils que le temps n'existe pas ?</w:t>
      </w:r>
    </w:p>
    <w:p w14:paraId="4265409B" w14:textId="77777777"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En y réfléchissant bien, il n'est pas impossible que le temps n'existe pas.  Déjà, la mesure du temps est une notion arbitraire dépendant de paramètres locaux et donc variables dans l'Univers.  Si des extraterrestres existent et habitent une autre planète très différente de la nôtre, ils ont forcément des journées beaucoup plus longues, ou beaucoup plus courtes que les nôtres.  Leurs heures n'ont pas la même valeur que les nôtres, ni leurs journées, leurs mois, leurs années - lesquelles portent d'ailleurs d'autres noms.  Dans ce cas, le temps devient "durée", le temps est le même mais les heures ont une durée différente.</w:t>
      </w:r>
      <w:r w:rsidRPr="00394C2F">
        <w:rPr>
          <w:rFonts w:ascii="Verdana" w:hAnsi="Verdana"/>
          <w:color w:val="000000"/>
          <w:sz w:val="22"/>
          <w:szCs w:val="22"/>
        </w:rPr>
        <w:br/>
        <w:t>On sait aussi que le temps est relatif.  Il suffit de revoir - pour s'en assurer - le principe des jumeaux de Langevin.  Cela en fait une forme de voyage dans le temps mais ce n'est pas celui qu'il nous faut.  Et tout ceci ne nous apporte pas de réponses à nos questionnements. </w:t>
      </w:r>
    </w:p>
    <w:p w14:paraId="210F7D08" w14:textId="77777777" w:rsid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Puisqu'il nous faut réfléchir à une possibilité d'existence dans laquelle le temps n'existerait pas, nous pouvons émettre le postulat selon lequel les choses se présenteraient comme ceci :</w:t>
      </w:r>
    </w:p>
    <w:p w14:paraId="416C630F" w14:textId="521BB8A7"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L'instant présent, qui ne serait donc qu'un moment instantané (mais ce n'est pas un scoop) ne serait pas une sorte de véhicule dans lequel tout le monde serait embarqué et qui se déplacerait de façon linéaire le long de "la route du temps".  Nous serions en fait tous dépendants d'une tête de lecture qui lirait nos existences sans se déplacer.  Cette tête de lecture ne se déplacerait pas plus que l'aiguille du pick-up de jadis qui reproduisait la musique enregistrée sur vinyles.  Ce serait plutôt ce que nous appelons "le temps" qui se déplacerait en background, un peu comme le tambour ou le cylindre d'une boîte à musique, comme celles que l'on voit parfois sur nos marchés et qu'actionne un vieux monsieur à l'aide d'une manivelle.  Mais depuis le temps, on se doute que l'on puisse remplacer ces vieilleries par un système plus moderne.  Dans ce cas, le passé se trouverait compressé comme dans un mur plat où seraient emmagasiné, en deux dimensions au maximum, toutes les connaissances du passé.  Cela lui permettrait de prendre moi</w:t>
      </w:r>
      <w:r w:rsidR="00F16572">
        <w:rPr>
          <w:rFonts w:ascii="Verdana" w:hAnsi="Verdana"/>
          <w:color w:val="000000"/>
          <w:sz w:val="22"/>
          <w:szCs w:val="22"/>
        </w:rPr>
        <w:t>n</w:t>
      </w:r>
      <w:r w:rsidRPr="00394C2F">
        <w:rPr>
          <w:rFonts w:ascii="Verdana" w:hAnsi="Verdana"/>
          <w:color w:val="000000"/>
          <w:sz w:val="22"/>
          <w:szCs w:val="22"/>
        </w:rPr>
        <w:t>s de place !</w:t>
      </w:r>
      <w:r w:rsidRPr="00394C2F">
        <w:rPr>
          <w:rFonts w:ascii="Verdana" w:hAnsi="Verdana"/>
          <w:color w:val="000000"/>
          <w:sz w:val="22"/>
          <w:szCs w:val="22"/>
        </w:rPr>
        <w:br/>
        <w:t xml:space="preserve">Pour ce qui est du futur, on aurait à peu près le même schéma, le même mur plat, sauf qu'il s'apparenterait grosso modo à un disque dur vierge préformaté pour pouvoir accueillir la totalité des paradigmes ou des formats possibles comprenant nos futurs possibles et ce qui les composerait.  Il n'y aurait </w:t>
      </w:r>
      <w:r w:rsidRPr="00394C2F">
        <w:rPr>
          <w:rFonts w:ascii="Verdana" w:hAnsi="Verdana"/>
          <w:color w:val="000000"/>
          <w:sz w:val="22"/>
          <w:szCs w:val="22"/>
        </w:rPr>
        <w:lastRenderedPageBreak/>
        <w:t>finalement que de grands réservoirs d'information entre lesquels nous serions coincés.</w:t>
      </w:r>
    </w:p>
    <w:p w14:paraId="76210DBD" w14:textId="77777777"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Bon.  Soit !  C'est une hypothèse.  Nous n'avons aucune idée quant à savoir si elle aurait la moindre chance de correspondre à une certaine réalité.  Nous ne prétendons d'ailleurs pas non plus que ce serait ainsi que les choses se passent.</w:t>
      </w:r>
      <w:r w:rsidRPr="00394C2F">
        <w:rPr>
          <w:rFonts w:ascii="Verdana" w:hAnsi="Verdana"/>
          <w:color w:val="000000"/>
          <w:sz w:val="22"/>
          <w:szCs w:val="22"/>
        </w:rPr>
        <w:br/>
        <w:t>Mais on voit que ce serait encore insuffisant pour conclure que le temps n'existerait pas car il resterait l'instant présent, lequel aurait tout de même bien une dimension !  Eh bien... non.  Nous avons en effet trop tendance à considérer la quatrième dimension du temps comme une dimension spatiale alors qu'on peut la représenter comme un point infime ou même pas vraiment une dimension mais un concept relatif.  D'ailleurs, ce même instant présent que nous évoquons est réductible presque à l'infini.  Nous pouvons considérer une seconde de temps présent, cela ne voudrait rien dire car au cours de cette seconde nous aurions été à la fois dans le passé, dans le présent et dans le futur (le présent immédiatement après).  On pourrait donc l'écrire, en matière de durée, comme une fraction infinitésimale de seconde et considérer que ce point serait donc virtuellement (ou réellement) négligeable (quoi que...) </w:t>
      </w:r>
    </w:p>
    <w:p w14:paraId="0348D63A" w14:textId="77777777" w:rsid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Nous avons l'impression que l'existence de notre monde aurait besoin de distances kilométriques pour accueillir la ligne du temps sur laquelle on écrirait les dates et les événements qui se sont succédés au cours du temps, la seconde guerre mondiale, Waterloo, le moyen âge, le </w:t>
      </w:r>
      <w:r w:rsidR="00394C2F" w:rsidRPr="00394C2F">
        <w:rPr>
          <w:rFonts w:ascii="Verdana" w:hAnsi="Verdana"/>
          <w:color w:val="000000"/>
          <w:sz w:val="22"/>
          <w:szCs w:val="22"/>
        </w:rPr>
        <w:t>Christ</w:t>
      </w:r>
      <w:r w:rsidRPr="00394C2F">
        <w:rPr>
          <w:rFonts w:ascii="Verdana" w:hAnsi="Verdana"/>
          <w:color w:val="000000"/>
          <w:sz w:val="22"/>
          <w:szCs w:val="22"/>
        </w:rPr>
        <w:t>, l'homme des cavernes.  Pourtant, tout cela n'existe plus que sous forme d'archives plates, au même titre que nos futurs semi-libres (potentiels ou possibles, en fonction du libre arbitre).  Tout cela fait beaucoup de choses plates.  On ne s'étonnera plus de la platitude de nos vies !</w:t>
      </w:r>
    </w:p>
    <w:p w14:paraId="6D18FCF3" w14:textId="25050D3C"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Mais cette "platitude" ne peut à son tour pas convenir, même si elle semble bien pratique.  Car cela fait encore un machin à deux dimensions qui, malgré tout, prend de la place et qu'il faut donc bien caser quelque part.  Dans ce cas, on l'aurait remarqué et comme ce n'est pas le cas, on doit s'être trompé quelque part.  Mais soyons sérieux : si l'on considère qu'il s'agit d'une transformation de nos passés en information, cela fait tout de même beaucoup d'informations et il y en a plus encore à chaque instant qui passe.  Parallèlement, si l'on évolue dans un mode fini, on a une sorte de sablier avec une boule qui se remplit et l'autre qui se vide.  C'est une image qui plaît au sujet du temps mais nous ne savons pas si ce mode est fini.  Pourquoi le serait-il, d'ailleurs ? Parce que tout aurait une fin ou bien parce que nous sommes conditionnés selon l'habitude de vivre au milieu de limites omniprésentes qui nous empêcheraient de penser autrement ?  La tête de lecture pourrait tout aussi bien se trouver fichée au milieu d'un très long fil qui contiendrait l'information hyper-compressée et le fil pourrait lui-même n'être qu'une "infime vapeur" sans forme précise ni dimensions ce qui règlerait le problème de sa taille.  Elle serait extensible à l'infini, impalpable, </w:t>
      </w:r>
      <w:r w:rsidR="00DF02D6" w:rsidRPr="00394C2F">
        <w:rPr>
          <w:rFonts w:ascii="Verdana" w:hAnsi="Verdana"/>
          <w:color w:val="000000"/>
          <w:sz w:val="22"/>
          <w:szCs w:val="22"/>
        </w:rPr>
        <w:t>indiscernable</w:t>
      </w:r>
      <w:r w:rsidRPr="00394C2F">
        <w:rPr>
          <w:rFonts w:ascii="Verdana" w:hAnsi="Verdana"/>
          <w:color w:val="000000"/>
          <w:sz w:val="22"/>
          <w:szCs w:val="22"/>
        </w:rPr>
        <w:t xml:space="preserve">, indétectable (sauf par la tête de </w:t>
      </w:r>
      <w:proofErr w:type="gramStart"/>
      <w:r w:rsidRPr="00394C2F">
        <w:rPr>
          <w:rFonts w:ascii="Verdana" w:hAnsi="Verdana"/>
          <w:color w:val="000000"/>
          <w:sz w:val="22"/>
          <w:szCs w:val="22"/>
        </w:rPr>
        <w:t>lecture)...</w:t>
      </w:r>
      <w:proofErr w:type="gramEnd"/>
      <w:r w:rsidRPr="00394C2F">
        <w:rPr>
          <w:rFonts w:ascii="Verdana" w:hAnsi="Verdana"/>
          <w:color w:val="000000"/>
          <w:sz w:val="22"/>
          <w:szCs w:val="22"/>
        </w:rPr>
        <w:t xml:space="preserve"> ou pas.  Ah sacré problème !  "Ou pas" car si l'on se base sur les propositions de Jung, il existerait un système de transmission de l'information à partir de nos existences vers le réceptacle d'un savoir universel protégé par un conseil de Sages.  Ce réceptacle devrait communiquer avec le système de stockage du passé et du futur tel que nous tentons de la concevoir.  Mais s'il s'agit réellement d'un savoir universel, il devrait alors croiser la route d'autres systèmes de stockage qui appartiendraient à d'autres civilisations ou formes de vie, consciences et même peut-être inconsciences car le nouveau système que nous tentons d'approcher n'a pas encore résolu des points tels que l'âme, la mort, les coïncidences et les </w:t>
      </w:r>
      <w:r w:rsidRPr="00394C2F">
        <w:rPr>
          <w:rFonts w:ascii="Verdana" w:hAnsi="Verdana"/>
          <w:color w:val="000000"/>
          <w:sz w:val="22"/>
          <w:szCs w:val="22"/>
        </w:rPr>
        <w:lastRenderedPageBreak/>
        <w:t xml:space="preserve">synchronicités, la médiumnité ou précognition, </w:t>
      </w:r>
      <w:proofErr w:type="spellStart"/>
      <w:r w:rsidRPr="00394C2F">
        <w:rPr>
          <w:rFonts w:ascii="Verdana" w:hAnsi="Verdana"/>
          <w:color w:val="000000"/>
          <w:sz w:val="22"/>
          <w:szCs w:val="22"/>
        </w:rPr>
        <w:t>rétrocognition</w:t>
      </w:r>
      <w:proofErr w:type="spellEnd"/>
      <w:r w:rsidRPr="00394C2F">
        <w:rPr>
          <w:rFonts w:ascii="Verdana" w:hAnsi="Verdana"/>
          <w:color w:val="000000"/>
          <w:sz w:val="22"/>
          <w:szCs w:val="22"/>
        </w:rPr>
        <w:t>, le voyage dans le temps, etc.  Doucement !  Doucement !  Une chose à la fois !</w:t>
      </w:r>
    </w:p>
    <w:p w14:paraId="72ACE8B1" w14:textId="77777777"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Remontons au début, avec le Big Bang.  Voilà !  Paf (ou plutôt Bang !), </w:t>
      </w:r>
      <w:proofErr w:type="spellStart"/>
      <w:r w:rsidRPr="00394C2F">
        <w:rPr>
          <w:rFonts w:ascii="Verdana" w:hAnsi="Verdana"/>
          <w:color w:val="000000"/>
          <w:sz w:val="22"/>
          <w:szCs w:val="22"/>
        </w:rPr>
        <w:t>grrrrrrrosse</w:t>
      </w:r>
      <w:proofErr w:type="spellEnd"/>
      <w:r w:rsidRPr="00394C2F">
        <w:rPr>
          <w:rFonts w:ascii="Verdana" w:hAnsi="Verdana"/>
          <w:color w:val="000000"/>
          <w:sz w:val="22"/>
          <w:szCs w:val="22"/>
        </w:rPr>
        <w:t xml:space="preserve"> explosion expansive que nous pouvons à peine imaginer (non : nous ne le pouvons pas !)  Dès le début (et même avant, voilà encore un paradoxe), il fallait l'information.  C'est facile à comprendre.  Avant le début, il fallait l'information de ce qui allait suivre sinon rien n'aurait suivi.  Autrement, il se serait agi d'une génération spontanée.  C'est assez déroutant mais apparemment inattaquable.</w:t>
      </w:r>
      <w:r w:rsidRPr="00394C2F">
        <w:rPr>
          <w:rFonts w:ascii="Verdana" w:hAnsi="Verdana"/>
          <w:color w:val="000000"/>
          <w:sz w:val="22"/>
          <w:szCs w:val="22"/>
        </w:rPr>
        <w:br/>
        <w:t>On a beau imaginer un point extrêmement concentré, contenant toute la matière, toute la potentialité de ce qui allait devenir le monde et même L'univers (qui allait entrer en expansion), on a pas mal de questions à se poser : qu'y avait-il autour de ce point ?  Rien ?  Le vide ?  Attention que le vide c'est déjà quelque chose, c'est ce qui remplit un récipient quand il n'y a rien dedans (et encore moins !)  De l'espace à l'infini ?  On est bien obligé de le considérer comme infini sinon on se poserait la question de savoir ce qu'il y a après (et avant) mais quel type d'infini puisque l'on sait depuis Cantor qu'il existe des infinis plus grands (et donc aussi plus petits) que d'autres, tout étant une question de densité mathématique.  Aurait-on donc un infini "absolu" (l'infini infini) qui aurait comporté un point de densité extrême constituant un contraste probablement tellement absolu qu'il aurait lui-même auto-engendré le big bang ?</w:t>
      </w:r>
    </w:p>
    <w:p w14:paraId="3F847F0B" w14:textId="77777777" w:rsidR="00DF02D6"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Bon !  Au point où nous en sommes, il nous est permis de le penser.  Mais cela ne </w:t>
      </w:r>
      <w:r w:rsidR="00DF02D6" w:rsidRPr="00394C2F">
        <w:rPr>
          <w:rFonts w:ascii="Verdana" w:hAnsi="Verdana"/>
          <w:color w:val="000000"/>
          <w:sz w:val="22"/>
          <w:szCs w:val="22"/>
        </w:rPr>
        <w:t>résout</w:t>
      </w:r>
      <w:r w:rsidRPr="00394C2F">
        <w:rPr>
          <w:rFonts w:ascii="Verdana" w:hAnsi="Verdana"/>
          <w:color w:val="000000"/>
          <w:sz w:val="22"/>
          <w:szCs w:val="22"/>
        </w:rPr>
        <w:t xml:space="preserve"> pas notre problème de l'information.  Celle-ci, on l'a vu, se devait d'exister et elle devait concerner à la fois le point de densité absolue et l'infini infini.  Dans ce cas, on a aussi une infinité (infinie) d'information.  Or tout cela n'aurait pas existé non plus sans la quatrième dimension non-spatiale du temps qui devait être contenue dans le système.  Et où ?  En fait, le système devait contenir son temps propre, probablement avec une variante de densité, mais cela pose aussi la question de ce qui se passait avant.  A moins que l'on ait eu une singularité vide, une forme de non-sens qui nous </w:t>
      </w:r>
      <w:r w:rsidR="00DF02D6" w:rsidRPr="00394C2F">
        <w:rPr>
          <w:rFonts w:ascii="Verdana" w:hAnsi="Verdana"/>
          <w:color w:val="000000"/>
          <w:sz w:val="22"/>
          <w:szCs w:val="22"/>
        </w:rPr>
        <w:t>embarrasse</w:t>
      </w:r>
      <w:r w:rsidRPr="00394C2F">
        <w:rPr>
          <w:rFonts w:ascii="Verdana" w:hAnsi="Verdana"/>
          <w:color w:val="000000"/>
          <w:sz w:val="22"/>
          <w:szCs w:val="22"/>
        </w:rPr>
        <w:t xml:space="preserve"> à nouveau.  Et dans tout cela que devient notre tête de lecture ?  Car avec ou sans nous, le temps passe (sauf que, zut !  Il n'existe pas !)  OK.  Il a bien dû exister à un moment donné, histoire de se réfugier immédiatement après dans "l'armoire aux archives" aussitôt créée par la même occasion.  Mais c'était quoi, alors, le temps ?  S'agissait-il d'une valeur locale provisoire, intermédiaire, qui allait aussi se répandre, envahir l'univers et prendre des valeurs variables dépendantes des fonctions locales ?</w:t>
      </w:r>
    </w:p>
    <w:p w14:paraId="6E67B639" w14:textId="3B819816"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Peut-être.  Mais dans tout cela que fait-on de notre information ?  Car cette dernière doit suivre et en fait, elle "est", sans plus.  Dans ce cas, elle accompagne en permanence toutes choses en se contentant d'être un état qui n'existerait que sous la forme d'une sorte de vernis qui recouvrirait chacune de ces choses, y compris leur temps, ce qui leur permettrait d'exister relativement avec les différences paradoxales que l'on connaît à présent.  Alors nous ne serions que les expressions d'autant d'états qui agiraient activement et passivement sur la matière d'un système local en interaction subliminale avec d'autres systèmes distants, le tout étant déjà très stable mais pas encore définitivement stabilisé tant que l'expansion de l'Univers serait en cours.</w:t>
      </w:r>
      <w:r w:rsidRPr="00394C2F">
        <w:rPr>
          <w:rFonts w:ascii="Verdana" w:hAnsi="Verdana"/>
          <w:color w:val="000000"/>
          <w:sz w:val="22"/>
          <w:szCs w:val="22"/>
        </w:rPr>
        <w:br/>
        <w:t xml:space="preserve">En fait, comme on le voit, il nous est extrêmement pénible d'envisager la totalité de ces concepts et de les faire tenir ensemble tant il y a d'implications, notamment entre le microscopique et le macroscopique, entre le temps et l'information, l'énergie et la matière.  Il est donc effectivement nécessaire, voire </w:t>
      </w:r>
      <w:r w:rsidR="007D461D" w:rsidRPr="00394C2F">
        <w:rPr>
          <w:rFonts w:ascii="Verdana" w:hAnsi="Verdana"/>
          <w:color w:val="000000"/>
          <w:sz w:val="22"/>
          <w:szCs w:val="22"/>
        </w:rPr>
        <w:lastRenderedPageBreak/>
        <w:t>indispensable</w:t>
      </w:r>
      <w:r w:rsidRPr="00394C2F">
        <w:rPr>
          <w:rFonts w:ascii="Verdana" w:hAnsi="Verdana"/>
          <w:color w:val="000000"/>
          <w:sz w:val="22"/>
          <w:szCs w:val="22"/>
        </w:rPr>
        <w:t>, de penser les choses en y incluant d'autres dimensions au risque de rendre ces choses encore plus complexes et inimaginables.  C'est d'ailleurs bien à cela qu'en viennent les physiciens, lesquels s'en tiennent généralement à une dizaine de dimensions (</w:t>
      </w:r>
      <w:r w:rsidR="00310794" w:rsidRPr="00394C2F">
        <w:rPr>
          <w:rFonts w:ascii="Verdana" w:hAnsi="Verdana"/>
          <w:color w:val="000000"/>
          <w:sz w:val="22"/>
          <w:szCs w:val="22"/>
        </w:rPr>
        <w:t>au-delà</w:t>
      </w:r>
      <w:r w:rsidRPr="00394C2F">
        <w:rPr>
          <w:rFonts w:ascii="Verdana" w:hAnsi="Verdana"/>
          <w:color w:val="000000"/>
          <w:sz w:val="22"/>
          <w:szCs w:val="22"/>
        </w:rPr>
        <w:t>, il n'y a plus moyen de s'y entendre et nous ne prétendrons certainement pas le contraire !) comme le fait notamment Philippe Guillemant qui agrémente malgré tout encore l'ensemble au moyen de ce qu'il appelle des "couches" (cf. OVNIS et conscience)</w:t>
      </w:r>
    </w:p>
    <w:p w14:paraId="1BC6A684" w14:textId="77777777" w:rsidR="00837D52" w:rsidRPr="00394C2F" w:rsidRDefault="00837D52">
      <w:pPr>
        <w:rPr>
          <w:sz w:val="36"/>
          <w:szCs w:val="36"/>
        </w:rPr>
      </w:pPr>
    </w:p>
    <w:sectPr w:rsidR="00837D52" w:rsidRPr="00394C2F" w:rsidSect="00837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2D87"/>
    <w:rsid w:val="00310794"/>
    <w:rsid w:val="00394C2F"/>
    <w:rsid w:val="007D461D"/>
    <w:rsid w:val="00837D52"/>
    <w:rsid w:val="00A06FC9"/>
    <w:rsid w:val="00C12D87"/>
    <w:rsid w:val="00DF02D6"/>
    <w:rsid w:val="00F16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D430"/>
  <w15:docId w15:val="{2291623E-5146-426E-9E1E-67CE84EC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2D8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6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13FC-F9B3-4DDB-8137-D603C871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1834</Words>
  <Characters>10088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6</cp:revision>
  <dcterms:created xsi:type="dcterms:W3CDTF">2019-11-29T23:23:00Z</dcterms:created>
  <dcterms:modified xsi:type="dcterms:W3CDTF">2026-03-15T11:35:00Z</dcterms:modified>
</cp:coreProperties>
</file>